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05" w:rsidRDefault="00564655">
      <w:r>
        <w:t>Meeting minutes, Department of Applied Sciences</w:t>
      </w:r>
    </w:p>
    <w:p w:rsidR="00564655" w:rsidRDefault="00564655">
      <w:r>
        <w:t>Members Present:  Grady P. Blount, Annette Taggart, Tina Lancaster</w:t>
      </w:r>
    </w:p>
    <w:p w:rsidR="00564655" w:rsidRDefault="00564655" w:rsidP="00564655">
      <w:pPr>
        <w:pStyle w:val="ListParagraph"/>
        <w:numPr>
          <w:ilvl w:val="0"/>
          <w:numId w:val="1"/>
        </w:numPr>
      </w:pPr>
      <w:r>
        <w:t xml:space="preserve"> Follow up from last week:  no one has objected to the 4 courses we are going to be recommended to be replaced.</w:t>
      </w:r>
    </w:p>
    <w:p w:rsidR="00564655" w:rsidRDefault="00564655" w:rsidP="00564655">
      <w:pPr>
        <w:pStyle w:val="ListParagraph"/>
        <w:numPr>
          <w:ilvl w:val="0"/>
          <w:numId w:val="1"/>
        </w:numPr>
      </w:pPr>
      <w:r>
        <w:t>The new courses will have to have new numbers.</w:t>
      </w:r>
    </w:p>
    <w:p w:rsidR="00564655" w:rsidRDefault="00564655" w:rsidP="00564655">
      <w:pPr>
        <w:pStyle w:val="ListParagraph"/>
        <w:numPr>
          <w:ilvl w:val="0"/>
          <w:numId w:val="1"/>
        </w:numPr>
      </w:pPr>
      <w:r>
        <w:t>The IT 303 course is going to be redeveloped and Tina and Annette will be able to have input with the IT folks, so that will become our Technical Writing course.</w:t>
      </w:r>
    </w:p>
    <w:p w:rsidR="00564655" w:rsidRDefault="00564655" w:rsidP="00564655">
      <w:pPr>
        <w:pStyle w:val="ListParagraph"/>
        <w:numPr>
          <w:ilvl w:val="0"/>
          <w:numId w:val="1"/>
        </w:numPr>
      </w:pPr>
      <w:r>
        <w:t>Discussed and developed the 5-year strategic growth plan</w:t>
      </w:r>
    </w:p>
    <w:p w:rsidR="00564655" w:rsidRDefault="00564655" w:rsidP="00564655">
      <w:pPr>
        <w:pStyle w:val="ListParagraph"/>
      </w:pPr>
      <w:bookmarkStart w:id="0" w:name="_GoBack"/>
      <w:bookmarkEnd w:id="0"/>
    </w:p>
    <w:sectPr w:rsidR="00564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231B9"/>
    <w:multiLevelType w:val="hybridMultilevel"/>
    <w:tmpl w:val="0298B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55"/>
    <w:rsid w:val="00481A05"/>
    <w:rsid w:val="0056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Greaves Lancaster</dc:creator>
  <cp:lastModifiedBy>Tina Greaves Lancaster</cp:lastModifiedBy>
  <cp:revision>1</cp:revision>
  <dcterms:created xsi:type="dcterms:W3CDTF">2015-03-30T16:51:00Z</dcterms:created>
  <dcterms:modified xsi:type="dcterms:W3CDTF">2015-03-30T16:54:00Z</dcterms:modified>
</cp:coreProperties>
</file>